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8EB" w:rsidRDefault="00C518EB"/>
    <w:p w:rsidR="00C518EB" w:rsidRPr="00C518EB" w:rsidRDefault="00C518EB" w:rsidP="00C518EB"/>
    <w:p w:rsidR="00C518EB" w:rsidRDefault="00C518EB" w:rsidP="00C518EB">
      <w:pPr>
        <w:tabs>
          <w:tab w:val="left" w:pos="2850"/>
        </w:tabs>
        <w:rPr>
          <w:b/>
          <w:bCs/>
          <w:spacing w:val="80"/>
          <w:sz w:val="28"/>
          <w:szCs w:val="28"/>
          <w:lang w:val="x-none" w:eastAsia="x-none"/>
        </w:rPr>
      </w:pPr>
      <w:r>
        <w:tab/>
      </w:r>
      <w:r>
        <w:rPr>
          <w:color w:val="000000"/>
          <w:spacing w:val="80"/>
          <w:sz w:val="28"/>
          <w:szCs w:val="28"/>
          <w:lang w:val="x-none" w:eastAsia="x-none"/>
        </w:rPr>
        <w:t>ПОСТАНОВЛЕНИЕ</w:t>
      </w:r>
    </w:p>
    <w:p w:rsidR="00C518EB" w:rsidRDefault="00C518EB" w:rsidP="00C518EB">
      <w:pPr>
        <w:keepNext/>
        <w:keepLines/>
        <w:widowControl w:val="0"/>
        <w:suppressAutoHyphens w:val="0"/>
        <w:spacing w:line="322" w:lineRule="exact"/>
        <w:ind w:right="20"/>
        <w:jc w:val="center"/>
        <w:outlineLvl w:val="0"/>
        <w:rPr>
          <w:color w:val="000000"/>
          <w:spacing w:val="10"/>
          <w:sz w:val="28"/>
          <w:szCs w:val="28"/>
          <w:lang w:eastAsia="x-none"/>
        </w:rPr>
      </w:pPr>
      <w:r>
        <w:rPr>
          <w:color w:val="000000"/>
          <w:spacing w:val="10"/>
          <w:sz w:val="28"/>
          <w:szCs w:val="28"/>
          <w:lang w:val="x-none" w:eastAsia="x-none"/>
        </w:rPr>
        <w:t xml:space="preserve">Администрации муниципального образования </w:t>
      </w:r>
    </w:p>
    <w:p w:rsidR="00C518EB" w:rsidRDefault="00C518EB" w:rsidP="00C518EB">
      <w:pPr>
        <w:keepNext/>
        <w:keepLines/>
        <w:widowControl w:val="0"/>
        <w:suppressAutoHyphens w:val="0"/>
        <w:spacing w:line="322" w:lineRule="exact"/>
        <w:ind w:right="20"/>
        <w:jc w:val="center"/>
        <w:outlineLvl w:val="0"/>
        <w:rPr>
          <w:color w:val="000000"/>
          <w:spacing w:val="10"/>
          <w:sz w:val="28"/>
          <w:szCs w:val="28"/>
          <w:lang w:eastAsia="x-none"/>
        </w:rPr>
      </w:pPr>
      <w:proofErr w:type="spellStart"/>
      <w:r>
        <w:rPr>
          <w:color w:val="000000"/>
          <w:spacing w:val="10"/>
          <w:sz w:val="28"/>
          <w:szCs w:val="28"/>
          <w:lang w:eastAsia="x-none"/>
        </w:rPr>
        <w:t>Колокшанское</w:t>
      </w:r>
      <w:proofErr w:type="spellEnd"/>
      <w:r>
        <w:rPr>
          <w:color w:val="000000"/>
          <w:spacing w:val="10"/>
          <w:sz w:val="28"/>
          <w:szCs w:val="28"/>
          <w:lang w:val="x-none" w:eastAsia="x-none"/>
        </w:rPr>
        <w:t xml:space="preserve">  </w:t>
      </w:r>
    </w:p>
    <w:p w:rsidR="00C518EB" w:rsidRDefault="00C518EB" w:rsidP="00C518EB">
      <w:pPr>
        <w:keepNext/>
        <w:keepLines/>
        <w:widowControl w:val="0"/>
        <w:suppressAutoHyphens w:val="0"/>
        <w:spacing w:line="322" w:lineRule="exact"/>
        <w:ind w:right="20"/>
        <w:jc w:val="center"/>
        <w:outlineLvl w:val="0"/>
        <w:rPr>
          <w:color w:val="000000"/>
          <w:spacing w:val="10"/>
          <w:sz w:val="28"/>
          <w:szCs w:val="28"/>
          <w:lang w:eastAsia="x-none"/>
        </w:rPr>
      </w:pPr>
      <w:proofErr w:type="spellStart"/>
      <w:r>
        <w:rPr>
          <w:color w:val="000000"/>
          <w:spacing w:val="10"/>
          <w:sz w:val="28"/>
          <w:szCs w:val="28"/>
          <w:lang w:val="x-none" w:eastAsia="x-none"/>
        </w:rPr>
        <w:t>Собинского</w:t>
      </w:r>
      <w:proofErr w:type="spellEnd"/>
      <w:r>
        <w:rPr>
          <w:color w:val="000000"/>
          <w:spacing w:val="10"/>
          <w:sz w:val="28"/>
          <w:szCs w:val="28"/>
          <w:lang w:val="x-none" w:eastAsia="x-none"/>
        </w:rPr>
        <w:t xml:space="preserve"> района Владимирской области</w:t>
      </w:r>
    </w:p>
    <w:p w:rsidR="00C518EB" w:rsidRDefault="00C518EB" w:rsidP="00C518EB">
      <w:pPr>
        <w:keepNext/>
        <w:keepLines/>
        <w:widowControl w:val="0"/>
        <w:suppressAutoHyphens w:val="0"/>
        <w:spacing w:line="322" w:lineRule="exact"/>
        <w:ind w:right="20"/>
        <w:jc w:val="center"/>
        <w:outlineLvl w:val="0"/>
        <w:rPr>
          <w:color w:val="000000"/>
          <w:spacing w:val="10"/>
          <w:sz w:val="28"/>
          <w:szCs w:val="28"/>
          <w:lang w:eastAsia="x-none"/>
        </w:rPr>
      </w:pPr>
    </w:p>
    <w:p w:rsidR="00C518EB" w:rsidRDefault="00C518EB" w:rsidP="00C518EB">
      <w:pPr>
        <w:keepNext/>
        <w:keepLines/>
        <w:widowControl w:val="0"/>
        <w:suppressAutoHyphens w:val="0"/>
        <w:spacing w:line="322" w:lineRule="exact"/>
        <w:ind w:right="20"/>
        <w:jc w:val="center"/>
        <w:outlineLvl w:val="0"/>
        <w:rPr>
          <w:b/>
          <w:bCs/>
          <w:spacing w:val="10"/>
          <w:szCs w:val="25"/>
          <w:lang w:eastAsia="x-none"/>
        </w:rPr>
      </w:pPr>
    </w:p>
    <w:p w:rsidR="00C518EB" w:rsidRDefault="00B551EC" w:rsidP="00C518EB">
      <w:pPr>
        <w:tabs>
          <w:tab w:val="right" w:pos="9498"/>
        </w:tabs>
        <w:spacing w:line="260" w:lineRule="exact"/>
        <w:ind w:left="40" w:firstLine="400"/>
        <w:rPr>
          <w:sz w:val="28"/>
        </w:rPr>
      </w:pPr>
      <w:r>
        <w:rPr>
          <w:color w:val="000000"/>
          <w:sz w:val="28"/>
          <w:u w:val="single"/>
        </w:rPr>
        <w:t>08.02</w:t>
      </w:r>
      <w:r w:rsidR="00C518EB">
        <w:rPr>
          <w:color w:val="000000"/>
          <w:sz w:val="28"/>
          <w:u w:val="single"/>
        </w:rPr>
        <w:t>.2019</w:t>
      </w:r>
      <w:r w:rsidR="00C518EB">
        <w:rPr>
          <w:color w:val="000000"/>
          <w:sz w:val="28"/>
        </w:rPr>
        <w:t xml:space="preserve">               </w:t>
      </w:r>
      <w:r w:rsidR="00C518EB">
        <w:rPr>
          <w:color w:val="000000"/>
          <w:sz w:val="28"/>
        </w:rPr>
        <w:tab/>
      </w:r>
      <w:r>
        <w:rPr>
          <w:color w:val="000000"/>
          <w:sz w:val="28"/>
          <w:u w:val="single"/>
        </w:rPr>
        <w:t>№ 6</w:t>
      </w:r>
      <w:bookmarkStart w:id="0" w:name="_GoBack"/>
      <w:bookmarkEnd w:id="0"/>
    </w:p>
    <w:p w:rsidR="00C518EB" w:rsidRDefault="00C518EB" w:rsidP="00C518EB">
      <w:pPr>
        <w:shd w:val="clear" w:color="auto" w:fill="FFFFFF"/>
        <w:tabs>
          <w:tab w:val="left" w:pos="1418"/>
        </w:tabs>
        <w:rPr>
          <w:i/>
        </w:rPr>
      </w:pPr>
    </w:p>
    <w:p w:rsidR="00C518EB" w:rsidRDefault="00C518EB" w:rsidP="00C518EB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 xml:space="preserve">О внесении изменений в постановление </w:t>
      </w:r>
    </w:p>
    <w:p w:rsidR="00C518EB" w:rsidRDefault="00C518EB" w:rsidP="00C518EB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>администрации  муниципального образования</w:t>
      </w:r>
    </w:p>
    <w:p w:rsidR="00C518EB" w:rsidRDefault="00C518EB" w:rsidP="00C518EB">
      <w:pPr>
        <w:shd w:val="clear" w:color="auto" w:fill="FFFFFF"/>
        <w:tabs>
          <w:tab w:val="left" w:pos="1418"/>
        </w:tabs>
        <w:rPr>
          <w:i/>
        </w:rPr>
      </w:pPr>
      <w:proofErr w:type="spellStart"/>
      <w:r>
        <w:rPr>
          <w:i/>
        </w:rPr>
        <w:t>Колокшанское</w:t>
      </w:r>
      <w:proofErr w:type="spellEnd"/>
      <w:r>
        <w:rPr>
          <w:i/>
        </w:rPr>
        <w:t xml:space="preserve">  сельское поселение от </w:t>
      </w:r>
    </w:p>
    <w:p w:rsidR="00C518EB" w:rsidRDefault="00C518EB" w:rsidP="00C518EB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 xml:space="preserve">23.06.2016     № 45             «О порядке      </w:t>
      </w:r>
    </w:p>
    <w:p w:rsidR="00C518EB" w:rsidRDefault="00C518EB" w:rsidP="00C518EB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 xml:space="preserve"> утверждения  краткосрочных планов </w:t>
      </w:r>
    </w:p>
    <w:p w:rsidR="00C518EB" w:rsidRDefault="00C518EB" w:rsidP="00C518EB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 xml:space="preserve">реализации региональной  программы </w:t>
      </w:r>
    </w:p>
    <w:p w:rsidR="00C518EB" w:rsidRDefault="00C518EB" w:rsidP="00C518EB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>капитального        ремонта      общего</w:t>
      </w:r>
    </w:p>
    <w:p w:rsidR="00C518EB" w:rsidRDefault="00C518EB" w:rsidP="00C518EB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>имущества в многоквартирных домах</w:t>
      </w:r>
    </w:p>
    <w:p w:rsidR="00C518EB" w:rsidRDefault="00C518EB" w:rsidP="00C518EB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 xml:space="preserve">МО  </w:t>
      </w:r>
      <w:proofErr w:type="spellStart"/>
      <w:r>
        <w:rPr>
          <w:i/>
        </w:rPr>
        <w:t>Колокшанское</w:t>
      </w:r>
      <w:proofErr w:type="spellEnd"/>
      <w:r>
        <w:rPr>
          <w:i/>
        </w:rPr>
        <w:t xml:space="preserve"> сельское поселение</w:t>
      </w:r>
    </w:p>
    <w:p w:rsidR="00C518EB" w:rsidRDefault="00C518EB" w:rsidP="00C518EB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>на 2017-19 год»</w:t>
      </w:r>
    </w:p>
    <w:p w:rsidR="00C518EB" w:rsidRDefault="00C518EB" w:rsidP="00C518EB">
      <w:pPr>
        <w:shd w:val="clear" w:color="auto" w:fill="FFFFFF"/>
        <w:tabs>
          <w:tab w:val="left" w:pos="1418"/>
        </w:tabs>
        <w:rPr>
          <w:i/>
        </w:rPr>
      </w:pPr>
    </w:p>
    <w:p w:rsidR="00C518EB" w:rsidRDefault="00C518EB" w:rsidP="00C518EB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5" w:tooltip="&quot;Жилищный кодекс Российской Федерации&quot; от 29.12.2004 N 188-ФЗ (ред. от 28.12.2013){КонсультантПлюс}" w:history="1">
        <w:r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статьей 168</w:t>
        </w:r>
      </w:hyperlink>
      <w:r>
        <w:rPr>
          <w:rFonts w:eastAsiaTheme="minorHAnsi"/>
          <w:sz w:val="28"/>
          <w:szCs w:val="28"/>
          <w:lang w:eastAsia="en-US"/>
        </w:rPr>
        <w:t xml:space="preserve"> Жилищного кодекса Российской Федерации, </w:t>
      </w:r>
      <w:hyperlink r:id="rId6" w:tooltip="Закон Владимирской области от 06.11.2013 N 121-ОЗ &quot;Об организации проведения капитального ремонта общего имущества в многоквартирных домах, расположенных на территории Владимирской области&quot; (принят постановлением ЗС Владимирской области от 23.10.2013 N 65" w:history="1">
        <w:r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Владимирской области от 06.11.2013 N 121-ОЗ "Об организации проведения капитального ремонта общего имущества в многоквартирных домах, расположенных на территории Владимирской области" и в целях планирования организации капитального ремонта многоквартирных домов с учетом мер государственной и муниципальной поддержки, в соответствии с постановлением губернатора Владимирской области от 01.04.2014г. № 303 «О порядке утверждения краткосрочных планов реализации региональной программы капитального ремонта общего имущества в многоквартирных домах, </w:t>
      </w:r>
    </w:p>
    <w:p w:rsidR="00C518EB" w:rsidRDefault="00C518EB" w:rsidP="00C518EB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 о с т а н о в л я ю:</w:t>
      </w:r>
    </w:p>
    <w:p w:rsidR="00C518EB" w:rsidRDefault="00C518EB" w:rsidP="00C518EB">
      <w:pPr>
        <w:shd w:val="clear" w:color="auto" w:fill="FFFFFF"/>
        <w:tabs>
          <w:tab w:val="left" w:pos="1418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1. Внести изменения в постановление</w:t>
      </w:r>
      <w:r>
        <w:rPr>
          <w:rFonts w:eastAsiaTheme="minorHAnsi"/>
          <w:sz w:val="28"/>
          <w:szCs w:val="28"/>
          <w:lang w:eastAsia="en-US"/>
        </w:rPr>
        <w:tab/>
        <w:t xml:space="preserve">администрации </w:t>
      </w:r>
      <w:proofErr w:type="spellStart"/>
      <w:r>
        <w:rPr>
          <w:rFonts w:eastAsiaTheme="minorHAnsi"/>
          <w:sz w:val="28"/>
          <w:szCs w:val="28"/>
          <w:lang w:eastAsia="en-US"/>
        </w:rPr>
        <w:t>муници-пального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образования </w:t>
      </w:r>
      <w:proofErr w:type="spellStart"/>
      <w:r>
        <w:rPr>
          <w:rFonts w:eastAsiaTheme="minorHAnsi"/>
          <w:sz w:val="28"/>
          <w:szCs w:val="28"/>
          <w:lang w:eastAsia="en-US"/>
        </w:rPr>
        <w:t>Колокшанское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 сельское  поселение  от 23.06.2016 г.</w:t>
      </w:r>
    </w:p>
    <w:p w:rsidR="00C518EB" w:rsidRDefault="00C518EB" w:rsidP="00C518EB">
      <w:pPr>
        <w:shd w:val="clear" w:color="auto" w:fill="FFFFFF"/>
        <w:tabs>
          <w:tab w:val="left" w:pos="1418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№ 45 </w:t>
      </w:r>
      <w:r>
        <w:rPr>
          <w:sz w:val="28"/>
          <w:szCs w:val="28"/>
        </w:rPr>
        <w:t xml:space="preserve">«О порядке  утверждения  краткосрочных планов  реализации региональной  программы  капитального        ремонта      общего имущества в многоквартирных домах МО  </w:t>
      </w:r>
      <w:proofErr w:type="spellStart"/>
      <w:r>
        <w:rPr>
          <w:sz w:val="28"/>
          <w:szCs w:val="28"/>
        </w:rPr>
        <w:t>Колокшанское</w:t>
      </w:r>
      <w:proofErr w:type="spellEnd"/>
      <w:r>
        <w:rPr>
          <w:sz w:val="28"/>
          <w:szCs w:val="28"/>
        </w:rPr>
        <w:t xml:space="preserve"> сельское поселение на 2017-2019 год»</w:t>
      </w:r>
      <w:r>
        <w:rPr>
          <w:i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согласно приложению.</w:t>
      </w:r>
    </w:p>
    <w:p w:rsidR="00C518EB" w:rsidRDefault="00C518EB" w:rsidP="00C518EB">
      <w:pPr>
        <w:tabs>
          <w:tab w:val="left" w:pos="1418"/>
        </w:tabs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 Контроль за исполнением настоящего постановления оставляю за собой.</w:t>
      </w:r>
    </w:p>
    <w:p w:rsidR="00C518EB" w:rsidRDefault="00C518EB" w:rsidP="00C518EB">
      <w:pPr>
        <w:widowControl w:val="0"/>
        <w:tabs>
          <w:tab w:val="left" w:pos="1418"/>
        </w:tabs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3. Настоящее постановление вступает в силу с даты его официального опубликования.</w:t>
      </w:r>
    </w:p>
    <w:p w:rsidR="00C518EB" w:rsidRDefault="00C518EB" w:rsidP="00C518EB">
      <w:pPr>
        <w:tabs>
          <w:tab w:val="left" w:pos="4095"/>
        </w:tabs>
        <w:suppressAutoHyphens w:val="0"/>
        <w:autoSpaceDE w:val="0"/>
        <w:spacing w:after="200" w:line="276" w:lineRule="auto"/>
        <w:jc w:val="both"/>
        <w:rPr>
          <w:rFonts w:eastAsia="Arial"/>
          <w:sz w:val="28"/>
          <w:szCs w:val="28"/>
          <w:lang w:eastAsia="en-US"/>
        </w:rPr>
      </w:pPr>
      <w:r>
        <w:rPr>
          <w:rFonts w:eastAsia="Arial"/>
          <w:sz w:val="28"/>
          <w:szCs w:val="28"/>
          <w:lang w:eastAsia="en-US"/>
        </w:rPr>
        <w:tab/>
      </w:r>
    </w:p>
    <w:p w:rsidR="00E806A7" w:rsidRPr="00C518EB" w:rsidRDefault="00C518EB" w:rsidP="00C518EB">
      <w:pPr>
        <w:tabs>
          <w:tab w:val="left" w:pos="1418"/>
        </w:tabs>
        <w:suppressAutoHyphens w:val="0"/>
        <w:autoSpaceDE w:val="0"/>
        <w:spacing w:line="276" w:lineRule="auto"/>
        <w:jc w:val="both"/>
      </w:pPr>
      <w:r>
        <w:rPr>
          <w:rFonts w:eastAsia="Arial"/>
          <w:sz w:val="28"/>
          <w:szCs w:val="28"/>
          <w:lang w:eastAsia="en-US"/>
        </w:rPr>
        <w:t>Глава администрации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В.И.Чугунов</w:t>
      </w:r>
      <w:proofErr w:type="spellEnd"/>
    </w:p>
    <w:sectPr w:rsidR="00E806A7" w:rsidRPr="00C51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EB"/>
    <w:rsid w:val="00977F0F"/>
    <w:rsid w:val="00B551EC"/>
    <w:rsid w:val="00C518EB"/>
    <w:rsid w:val="00E8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8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8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2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967E3185C318ECAE019CA1E36F75B23B936ADD4E909044ED833155C894EDDBEB0125D4234FE38D46E95FZ1wAH" TargetMode="External"/><Relationship Id="rId5" Type="http://schemas.openxmlformats.org/officeDocument/2006/relationships/hyperlink" Target="consultantplus://offline/ref=90967E3185C318ECAE019CB7E0032BB8389D32D540959D1AB0DC6A089F9DE78CAC4E7C9563Z4w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Администрации муниципального образования </vt:lpstr>
      <vt:lpstr>Колокшанское  </vt:lpstr>
      <vt:lpstr>Собинского района Владимирской области</vt:lpstr>
      <vt:lpstr/>
      <vt:lpstr/>
    </vt:vector>
  </TitlesOfParts>
  <Company>SPecialiST RePack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2019-02-14T08:53:00Z</dcterms:created>
  <dcterms:modified xsi:type="dcterms:W3CDTF">2019-02-14T09:00:00Z</dcterms:modified>
</cp:coreProperties>
</file>